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740B6C" w14:paraId="48AF9866" w14:textId="77777777" w:rsidTr="4A047554">
        <w:trPr>
          <w:trHeight w:val="851"/>
        </w:trPr>
        <w:tc>
          <w:tcPr>
            <w:tcW w:w="2552" w:type="dxa"/>
            <w:shd w:val="clear" w:color="auto" w:fill="auto"/>
          </w:tcPr>
          <w:p w14:paraId="48AF985F" w14:textId="7A138F17" w:rsidR="004F1918" w:rsidRPr="00740B6C" w:rsidRDefault="008D5401" w:rsidP="004F1918">
            <w:pPr>
              <w:pStyle w:val="M7"/>
              <w:framePr w:wrap="auto" w:vAnchor="margin" w:hAnchor="text" w:xAlign="left" w:yAlign="inline"/>
              <w:suppressOverlap w:val="0"/>
              <w:rPr>
                <w:b w:val="0"/>
                <w:sz w:val="18"/>
                <w:szCs w:val="18"/>
                <w:lang w:val="en-US"/>
              </w:rPr>
            </w:pPr>
            <w:r w:rsidRPr="008D5401">
              <w:rPr>
                <w:b w:val="0"/>
                <w:sz w:val="18"/>
                <w:szCs w:val="18"/>
                <w:lang w:val="en-US"/>
              </w:rPr>
              <w:t>2</w:t>
            </w:r>
            <w:r w:rsidR="00F341A6">
              <w:rPr>
                <w:b w:val="0"/>
                <w:sz w:val="18"/>
                <w:szCs w:val="18"/>
                <w:lang w:val="en-US"/>
              </w:rPr>
              <w:t>5</w:t>
            </w:r>
            <w:r w:rsidR="00F32A5A" w:rsidRPr="008D5401">
              <w:rPr>
                <w:b w:val="0"/>
                <w:sz w:val="18"/>
                <w:szCs w:val="18"/>
                <w:lang w:val="en-US"/>
              </w:rPr>
              <w:t xml:space="preserve"> </w:t>
            </w:r>
            <w:r w:rsidR="00497449" w:rsidRPr="008D5401">
              <w:rPr>
                <w:b w:val="0"/>
                <w:sz w:val="18"/>
                <w:szCs w:val="18"/>
                <w:lang w:val="en-US"/>
              </w:rPr>
              <w:t>Oc</w:t>
            </w:r>
            <w:r w:rsidR="00EE0C2F" w:rsidRPr="008D5401">
              <w:rPr>
                <w:b w:val="0"/>
                <w:sz w:val="18"/>
                <w:szCs w:val="18"/>
                <w:lang w:val="en-US"/>
              </w:rPr>
              <w:t>t</w:t>
            </w:r>
            <w:r w:rsidR="00497449" w:rsidRPr="008D5401">
              <w:rPr>
                <w:b w:val="0"/>
                <w:sz w:val="18"/>
                <w:szCs w:val="18"/>
                <w:lang w:val="en-US"/>
              </w:rPr>
              <w:t>o</w:t>
            </w:r>
            <w:r w:rsidR="00EE0C2F" w:rsidRPr="008D5401">
              <w:rPr>
                <w:b w:val="0"/>
                <w:sz w:val="18"/>
                <w:szCs w:val="18"/>
                <w:lang w:val="en-US"/>
              </w:rPr>
              <w:t>ber 2021</w:t>
            </w:r>
          </w:p>
          <w:p w14:paraId="48AF9860" w14:textId="1AA1C999" w:rsidR="004F1918" w:rsidRPr="00740B6C" w:rsidRDefault="004F1918" w:rsidP="004F1918">
            <w:pPr>
              <w:pStyle w:val="M7"/>
              <w:framePr w:wrap="auto" w:vAnchor="margin" w:hAnchor="text" w:xAlign="left" w:yAlign="inline"/>
              <w:suppressOverlap w:val="0"/>
              <w:rPr>
                <w:lang w:val="en-US"/>
              </w:rPr>
            </w:pPr>
          </w:p>
          <w:p w14:paraId="4BBFA430" w14:textId="77777777" w:rsidR="009C7676" w:rsidRPr="00740B6C" w:rsidRDefault="009C7676" w:rsidP="004F1918">
            <w:pPr>
              <w:pStyle w:val="M7"/>
              <w:framePr w:wrap="auto" w:vAnchor="margin" w:hAnchor="text" w:xAlign="left" w:yAlign="inline"/>
              <w:suppressOverlap w:val="0"/>
              <w:rPr>
                <w:lang w:val="en-US"/>
              </w:rPr>
            </w:pPr>
          </w:p>
          <w:p w14:paraId="3AA765D5" w14:textId="1EAACDCC" w:rsidR="0002632E" w:rsidRPr="00740B6C" w:rsidRDefault="728E5A07" w:rsidP="00EE0C2F">
            <w:pPr>
              <w:pStyle w:val="M10"/>
              <w:framePr w:wrap="auto" w:vAnchor="margin" w:hAnchor="text" w:xAlign="left" w:yAlign="inline"/>
              <w:suppressOverlap w:val="0"/>
              <w:rPr>
                <w:b/>
                <w:bCs/>
                <w:lang w:val="en-US"/>
              </w:rPr>
            </w:pPr>
            <w:r w:rsidRPr="00740B6C">
              <w:rPr>
                <w:b/>
                <w:bCs/>
                <w:lang w:val="en-US"/>
              </w:rPr>
              <w:t>Main press c</w:t>
            </w:r>
            <w:r w:rsidR="009C7676" w:rsidRPr="00740B6C">
              <w:rPr>
                <w:b/>
                <w:bCs/>
                <w:lang w:val="en-US"/>
              </w:rPr>
              <w:t>ontact</w:t>
            </w:r>
            <w:r w:rsidR="009C7676" w:rsidRPr="00740B6C">
              <w:rPr>
                <w:lang w:val="en-US"/>
              </w:rPr>
              <w:t xml:space="preserve"> </w:t>
            </w:r>
            <w:r w:rsidR="009C7676" w:rsidRPr="00740B6C">
              <w:rPr>
                <w:lang w:val="en-US"/>
              </w:rPr>
              <w:br/>
            </w:r>
            <w:r w:rsidR="0002632E" w:rsidRPr="00740B6C">
              <w:rPr>
                <w:b/>
                <w:bCs/>
                <w:lang w:val="en-US"/>
              </w:rPr>
              <w:t xml:space="preserve">Nina Peck </w:t>
            </w:r>
          </w:p>
          <w:p w14:paraId="638C32F3" w14:textId="0F2C8999" w:rsidR="00ED4742" w:rsidRPr="00740B6C" w:rsidRDefault="009C7676" w:rsidP="009C7676">
            <w:pPr>
              <w:pStyle w:val="M9"/>
              <w:framePr w:wrap="auto" w:vAnchor="margin" w:hAnchor="text" w:xAlign="left" w:yAlign="inline"/>
              <w:suppressOverlap w:val="0"/>
              <w:rPr>
                <w:lang w:val="en-US"/>
              </w:rPr>
            </w:pPr>
            <w:r w:rsidRPr="00740B6C">
              <w:rPr>
                <w:lang w:val="en-US"/>
              </w:rPr>
              <w:t xml:space="preserve">Head of </w:t>
            </w:r>
            <w:r w:rsidR="00195DC1" w:rsidRPr="00740B6C">
              <w:rPr>
                <w:lang w:val="en-US"/>
              </w:rPr>
              <w:t xml:space="preserve">Market </w:t>
            </w:r>
            <w:r w:rsidRPr="00740B6C">
              <w:rPr>
                <w:lang w:val="en-US"/>
              </w:rPr>
              <w:t xml:space="preserve">Communications </w:t>
            </w:r>
            <w:r w:rsidRPr="00740B6C">
              <w:rPr>
                <w:lang w:val="en-US"/>
              </w:rPr>
              <w:br/>
            </w:r>
            <w:r w:rsidR="00ED4742" w:rsidRPr="00740B6C">
              <w:rPr>
                <w:lang w:val="en-US"/>
              </w:rPr>
              <w:t xml:space="preserve">Smart Materials </w:t>
            </w:r>
          </w:p>
          <w:p w14:paraId="15DA04F2" w14:textId="5E3A43F8" w:rsidR="009C7676" w:rsidRPr="00740B6C" w:rsidRDefault="009C7676" w:rsidP="009C7676">
            <w:pPr>
              <w:pStyle w:val="M9"/>
              <w:framePr w:wrap="auto" w:vAnchor="margin" w:hAnchor="text" w:xAlign="left" w:yAlign="inline"/>
              <w:suppressOverlap w:val="0"/>
              <w:rPr>
                <w:lang w:val="en-US"/>
              </w:rPr>
            </w:pPr>
            <w:r w:rsidRPr="00740B6C">
              <w:rPr>
                <w:lang w:val="en-US"/>
              </w:rPr>
              <w:t xml:space="preserve">Phone +49 </w:t>
            </w:r>
            <w:r w:rsidR="00E362FB" w:rsidRPr="00740B6C">
              <w:rPr>
                <w:lang w:val="en-US"/>
              </w:rPr>
              <w:t>201</w:t>
            </w:r>
            <w:r w:rsidR="0002632E" w:rsidRPr="00740B6C">
              <w:rPr>
                <w:lang w:val="en-US"/>
              </w:rPr>
              <w:t xml:space="preserve"> </w:t>
            </w:r>
            <w:r w:rsidR="00E362FB" w:rsidRPr="00740B6C">
              <w:rPr>
                <w:lang w:val="en-US"/>
              </w:rPr>
              <w:t>177-2223</w:t>
            </w:r>
          </w:p>
          <w:p w14:paraId="65BA4DF9" w14:textId="133AEAE8" w:rsidR="00ED4742" w:rsidRPr="00740B6C" w:rsidRDefault="00ED4742" w:rsidP="009C7676">
            <w:pPr>
              <w:pStyle w:val="M9"/>
              <w:framePr w:wrap="auto" w:vAnchor="margin" w:hAnchor="text" w:xAlign="left" w:yAlign="inline"/>
              <w:suppressOverlap w:val="0"/>
              <w:rPr>
                <w:lang w:val="en-US"/>
              </w:rPr>
            </w:pPr>
            <w:r w:rsidRPr="00740B6C">
              <w:rPr>
                <w:lang w:val="en-US"/>
              </w:rPr>
              <w:t>nina.peck@evonik.com</w:t>
            </w:r>
          </w:p>
          <w:p w14:paraId="48AF9865" w14:textId="4A69E238" w:rsidR="004F1918" w:rsidRPr="00740B6C" w:rsidRDefault="004F1918" w:rsidP="00ED4742">
            <w:pPr>
              <w:spacing w:line="180" w:lineRule="exact"/>
              <w:rPr>
                <w:lang w:val="en-US"/>
              </w:rPr>
            </w:pPr>
          </w:p>
        </w:tc>
      </w:tr>
      <w:tr w:rsidR="004F1918" w:rsidRPr="003528E3" w14:paraId="48AF986E" w14:textId="77777777" w:rsidTr="4A047554">
        <w:trPr>
          <w:trHeight w:val="851"/>
        </w:trPr>
        <w:tc>
          <w:tcPr>
            <w:tcW w:w="2552" w:type="dxa"/>
            <w:shd w:val="clear" w:color="auto" w:fill="auto"/>
          </w:tcPr>
          <w:p w14:paraId="41464CC4" w14:textId="77777777" w:rsidR="004F1918" w:rsidRDefault="004F1918" w:rsidP="004F1918">
            <w:pPr>
              <w:pStyle w:val="M12"/>
              <w:framePr w:wrap="auto" w:vAnchor="margin" w:hAnchor="text" w:xAlign="left" w:yAlign="inline"/>
              <w:suppressOverlap w:val="0"/>
              <w:rPr>
                <w:lang w:val="en-US"/>
              </w:rPr>
            </w:pPr>
          </w:p>
          <w:p w14:paraId="0170A091" w14:textId="7E497E84" w:rsidR="00EF6646" w:rsidRPr="00C63A27" w:rsidRDefault="00EF6646" w:rsidP="00EF6646">
            <w:pPr>
              <w:pStyle w:val="Marginalie"/>
              <w:framePr w:w="0" w:hSpace="0" w:wrap="auto" w:vAnchor="margin" w:hAnchor="text" w:xAlign="left" w:yAlign="inline"/>
              <w:spacing w:line="180" w:lineRule="exact"/>
              <w:rPr>
                <w:rFonts w:cs="Lucida Sans Unicode"/>
                <w:b/>
                <w:lang w:val="en-US"/>
              </w:rPr>
            </w:pPr>
            <w:r>
              <w:rPr>
                <w:rFonts w:eastAsia="Lucida Sans Unicode" w:cs="Lucida Sans Unicode"/>
                <w:b/>
                <w:bCs/>
                <w:szCs w:val="13"/>
                <w:lang w:val="en-US"/>
              </w:rPr>
              <w:t>Alternative press contact</w:t>
            </w:r>
          </w:p>
          <w:p w14:paraId="58CC8562" w14:textId="0F2A43F7" w:rsidR="00EF6646" w:rsidRPr="004A4EF4" w:rsidRDefault="00EF6646" w:rsidP="00EF6646">
            <w:pPr>
              <w:pStyle w:val="Marginalie"/>
              <w:framePr w:w="0" w:hSpace="0" w:wrap="auto" w:vAnchor="margin" w:hAnchor="text" w:xAlign="left" w:yAlign="inline"/>
              <w:spacing w:line="180" w:lineRule="exact"/>
              <w:rPr>
                <w:rFonts w:cs="Lucida Sans Unicode"/>
                <w:b/>
                <w:lang w:val="en-US"/>
              </w:rPr>
            </w:pPr>
            <w:r>
              <w:rPr>
                <w:rFonts w:eastAsia="Lucida Sans Unicode" w:cs="Lucida Sans Unicode"/>
                <w:b/>
                <w:bCs/>
                <w:szCs w:val="13"/>
                <w:lang w:val="en-US"/>
              </w:rPr>
              <w:t>Susanne Diehl</w:t>
            </w:r>
          </w:p>
          <w:p w14:paraId="3925EEF9" w14:textId="77777777" w:rsidR="00EF6646" w:rsidRDefault="00EF6646" w:rsidP="00EF6646">
            <w:pPr>
              <w:pStyle w:val="Marginalie"/>
              <w:framePr w:w="0" w:hSpace="0" w:wrap="auto" w:vAnchor="margin" w:hAnchor="text" w:xAlign="left" w:yAlign="inline"/>
              <w:spacing w:line="180" w:lineRule="exact"/>
              <w:rPr>
                <w:rFonts w:eastAsia="Lucida Sans Unicode" w:cs="Lucida Sans Unicode"/>
                <w:szCs w:val="13"/>
                <w:lang w:val="en-US"/>
              </w:rPr>
            </w:pPr>
            <w:r>
              <w:rPr>
                <w:rFonts w:eastAsia="Lucida Sans Unicode" w:cs="Lucida Sans Unicode"/>
                <w:szCs w:val="13"/>
                <w:lang w:val="en-US"/>
              </w:rPr>
              <w:t xml:space="preserve">Head of Market Communications </w:t>
            </w:r>
          </w:p>
          <w:p w14:paraId="5F369EDA" w14:textId="7A2E63AC" w:rsidR="00EF6646" w:rsidRDefault="00EF6646" w:rsidP="00EF6646">
            <w:pPr>
              <w:pStyle w:val="M1"/>
              <w:framePr w:wrap="auto" w:vAnchor="margin" w:hAnchor="text" w:xAlign="left" w:yAlign="inline"/>
              <w:suppressOverlap w:val="0"/>
              <w:rPr>
                <w:rFonts w:eastAsia="Lucida Sans Unicode" w:cs="Lucida Sans Unicode"/>
                <w:b w:val="0"/>
                <w:bCs w:val="0"/>
                <w:szCs w:val="13"/>
                <w:lang w:val="en-US"/>
              </w:rPr>
            </w:pPr>
            <w:r>
              <w:rPr>
                <w:rFonts w:eastAsia="Lucida Sans Unicode" w:cs="Lucida Sans Unicode"/>
                <w:b w:val="0"/>
                <w:bCs w:val="0"/>
                <w:szCs w:val="13"/>
                <w:lang w:val="en-US"/>
              </w:rPr>
              <w:t>Silica</w:t>
            </w:r>
            <w:r w:rsidRPr="00766592">
              <w:rPr>
                <w:rFonts w:eastAsia="Lucida Sans Unicode" w:cs="Lucida Sans Unicode"/>
                <w:b w:val="0"/>
                <w:bCs w:val="0"/>
                <w:szCs w:val="13"/>
                <w:lang w:val="en-US"/>
              </w:rPr>
              <w:t xml:space="preserve"> </w:t>
            </w:r>
            <w:r w:rsidRPr="00766592">
              <w:rPr>
                <w:rFonts w:eastAsia="Lucida Sans Unicode" w:cs="Lucida Sans Unicode"/>
                <w:b w:val="0"/>
                <w:bCs w:val="0"/>
                <w:szCs w:val="13"/>
                <w:lang w:val="en-US"/>
              </w:rPr>
              <w:br/>
              <w:t>Phone</w:t>
            </w:r>
            <w:bookmarkStart w:id="0" w:name="_Hlk55397732"/>
            <w:r w:rsidRPr="00766592">
              <w:rPr>
                <w:rFonts w:eastAsia="Lucida Sans Unicode" w:cs="Lucida Sans Unicode"/>
                <w:b w:val="0"/>
                <w:bCs w:val="0"/>
                <w:szCs w:val="13"/>
                <w:lang w:val="en-US"/>
              </w:rPr>
              <w:t xml:space="preserve"> </w:t>
            </w:r>
            <w:bookmarkEnd w:id="0"/>
            <w:r w:rsidR="003528E3" w:rsidRPr="003528E3">
              <w:rPr>
                <w:rFonts w:eastAsia="Lucida Sans Unicode" w:cs="Lucida Sans Unicode"/>
                <w:b w:val="0"/>
                <w:bCs w:val="0"/>
                <w:szCs w:val="13"/>
                <w:lang w:val="en-US"/>
              </w:rPr>
              <w:t>+49 6181 59-13347</w:t>
            </w:r>
          </w:p>
          <w:p w14:paraId="6E048404" w14:textId="56C0FEE6" w:rsidR="003528E3" w:rsidRPr="00CE2868" w:rsidRDefault="003528E3" w:rsidP="00EF6646">
            <w:pPr>
              <w:pStyle w:val="M1"/>
              <w:framePr w:wrap="auto" w:vAnchor="margin" w:hAnchor="text" w:xAlign="left" w:yAlign="inline"/>
              <w:suppressOverlap w:val="0"/>
              <w:rPr>
                <w:b w:val="0"/>
                <w:lang w:val="en-US"/>
              </w:rPr>
            </w:pPr>
            <w:r w:rsidRPr="003528E3">
              <w:rPr>
                <w:b w:val="0"/>
                <w:lang w:val="en-US"/>
              </w:rPr>
              <w:t>susanne.sd.diehl@evonik.com</w:t>
            </w:r>
          </w:p>
          <w:p w14:paraId="48AF986D" w14:textId="66D12286" w:rsidR="003528E3" w:rsidRPr="007F01C1" w:rsidRDefault="003528E3" w:rsidP="003528E3">
            <w:pPr>
              <w:pStyle w:val="M12"/>
              <w:framePr w:wrap="auto" w:vAnchor="margin" w:hAnchor="text" w:xAlign="left" w:yAlign="inline"/>
              <w:suppressOverlap w:val="0"/>
              <w:rPr>
                <w:lang w:val="en-US"/>
              </w:rPr>
            </w:pPr>
          </w:p>
        </w:tc>
      </w:tr>
    </w:tbl>
    <w:p w14:paraId="4297EC0D" w14:textId="77777777" w:rsidR="00474896" w:rsidRPr="002C3F3A" w:rsidRDefault="00474896" w:rsidP="00474896">
      <w:pPr>
        <w:framePr w:w="2659" w:wrap="around" w:vAnchor="page" w:hAnchor="page" w:x="8971" w:y="12781" w:anchorLock="1"/>
        <w:spacing w:line="180" w:lineRule="exact"/>
        <w:rPr>
          <w:noProof/>
          <w:sz w:val="13"/>
          <w:szCs w:val="13"/>
          <w:lang w:val="de-DE"/>
        </w:rPr>
      </w:pPr>
      <w:r w:rsidRPr="002C3F3A">
        <w:rPr>
          <w:b/>
          <w:noProof/>
          <w:sz w:val="13"/>
          <w:szCs w:val="13"/>
          <w:lang w:val="de-DE"/>
        </w:rPr>
        <w:t>Evonik Industries AG</w:t>
      </w:r>
    </w:p>
    <w:p w14:paraId="594787E3" w14:textId="77777777" w:rsidR="00474896" w:rsidRPr="002C3F3A" w:rsidRDefault="00474896" w:rsidP="00474896">
      <w:pPr>
        <w:framePr w:w="2659" w:wrap="around" w:vAnchor="page" w:hAnchor="page" w:x="8971" w:y="12781" w:anchorLock="1"/>
        <w:spacing w:line="180" w:lineRule="exact"/>
        <w:rPr>
          <w:noProof/>
          <w:sz w:val="13"/>
          <w:szCs w:val="13"/>
          <w:lang w:val="de-DE"/>
        </w:rPr>
      </w:pPr>
      <w:r w:rsidRPr="002C3F3A">
        <w:rPr>
          <w:noProof/>
          <w:sz w:val="13"/>
          <w:szCs w:val="13"/>
          <w:lang w:val="de-DE"/>
        </w:rPr>
        <w:t>Rellinghauser Straße 1-11</w:t>
      </w:r>
    </w:p>
    <w:p w14:paraId="2834EF26"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45128 Essen</w:t>
      </w:r>
    </w:p>
    <w:p w14:paraId="11C75CEC"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Germany</w:t>
      </w:r>
    </w:p>
    <w:p w14:paraId="28449497"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Phone +49 201 177-01</w:t>
      </w:r>
    </w:p>
    <w:p w14:paraId="6326C828"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www.evonik.com</w:t>
      </w:r>
    </w:p>
    <w:p w14:paraId="61D99CEB" w14:textId="77777777" w:rsidR="00474896" w:rsidRPr="00740B6C" w:rsidRDefault="00474896" w:rsidP="00474896">
      <w:pPr>
        <w:framePr w:w="2659" w:wrap="around" w:vAnchor="page" w:hAnchor="page" w:x="8971" w:y="12781" w:anchorLock="1"/>
        <w:spacing w:line="180" w:lineRule="exact"/>
        <w:rPr>
          <w:noProof/>
          <w:sz w:val="13"/>
          <w:szCs w:val="13"/>
          <w:lang w:val="en-US"/>
        </w:rPr>
      </w:pPr>
    </w:p>
    <w:p w14:paraId="7465BCE8"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Supervisory Board</w:t>
      </w:r>
      <w:r w:rsidRPr="00740B6C">
        <w:rPr>
          <w:noProof/>
          <w:sz w:val="13"/>
          <w:szCs w:val="13"/>
          <w:lang w:val="en-US"/>
        </w:rPr>
        <w:br/>
        <w:t>Bernd Tönjes, Chairman</w:t>
      </w:r>
      <w:r w:rsidRPr="00740B6C">
        <w:rPr>
          <w:noProof/>
          <w:sz w:val="13"/>
          <w:szCs w:val="13"/>
          <w:lang w:val="en-US"/>
        </w:rPr>
        <w:br/>
        <w:t>Executive Board</w:t>
      </w:r>
      <w:r w:rsidRPr="00740B6C">
        <w:rPr>
          <w:noProof/>
          <w:sz w:val="13"/>
          <w:szCs w:val="13"/>
          <w:lang w:val="en-US"/>
        </w:rPr>
        <w:br/>
        <w:t>Christian Kullmann, Chairman</w:t>
      </w:r>
      <w:r w:rsidRPr="00740B6C">
        <w:rPr>
          <w:noProof/>
          <w:sz w:val="13"/>
          <w:szCs w:val="13"/>
          <w:lang w:val="en-US"/>
        </w:rPr>
        <w:br/>
        <w:t>Dr. Harald Schwager, Deputy Chairman</w:t>
      </w:r>
      <w:r w:rsidRPr="00740B6C">
        <w:rPr>
          <w:noProof/>
          <w:sz w:val="13"/>
          <w:szCs w:val="13"/>
          <w:lang w:val="en-US"/>
        </w:rPr>
        <w:br/>
        <w:t>Thomas Wessel, Ute Wolf</w:t>
      </w:r>
    </w:p>
    <w:p w14:paraId="7E0D12CE" w14:textId="77777777" w:rsidR="00474896" w:rsidRPr="00740B6C" w:rsidRDefault="00474896" w:rsidP="00474896">
      <w:pPr>
        <w:framePr w:w="2659" w:wrap="around" w:vAnchor="page" w:hAnchor="page" w:x="8971" w:y="12781" w:anchorLock="1"/>
        <w:spacing w:line="180" w:lineRule="exact"/>
        <w:rPr>
          <w:noProof/>
          <w:sz w:val="13"/>
          <w:szCs w:val="13"/>
          <w:lang w:val="en-US"/>
        </w:rPr>
      </w:pPr>
    </w:p>
    <w:p w14:paraId="569752DC"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Registered Office is Essen</w:t>
      </w:r>
    </w:p>
    <w:p w14:paraId="06529CAA"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Register Court Essen Local Court</w:t>
      </w:r>
    </w:p>
    <w:p w14:paraId="2A50D7F6" w14:textId="77777777" w:rsidR="00474896" w:rsidRPr="00740B6C" w:rsidRDefault="00474896" w:rsidP="00474896">
      <w:pPr>
        <w:framePr w:w="2659" w:wrap="around" w:vAnchor="page" w:hAnchor="page" w:x="8971" w:y="12781" w:anchorLock="1"/>
        <w:spacing w:line="180" w:lineRule="exact"/>
        <w:rPr>
          <w:noProof/>
          <w:sz w:val="13"/>
          <w:szCs w:val="13"/>
          <w:lang w:val="en-US"/>
        </w:rPr>
      </w:pPr>
      <w:r w:rsidRPr="00740B6C">
        <w:rPr>
          <w:noProof/>
          <w:sz w:val="13"/>
          <w:szCs w:val="13"/>
          <w:lang w:val="en-US"/>
        </w:rPr>
        <w:t>Commercial Registry B 19474</w:t>
      </w:r>
    </w:p>
    <w:p w14:paraId="1435F99A" w14:textId="671C173D" w:rsidR="00D30963" w:rsidRPr="00740B6C" w:rsidRDefault="00497449" w:rsidP="00D30963">
      <w:pPr>
        <w:pStyle w:val="Titel"/>
        <w:rPr>
          <w:sz w:val="28"/>
          <w:szCs w:val="28"/>
          <w:lang w:val="en-US"/>
        </w:rPr>
      </w:pPr>
      <w:bookmarkStart w:id="1" w:name="_Hlk83896736"/>
      <w:r w:rsidRPr="00740B6C">
        <w:rPr>
          <w:sz w:val="28"/>
          <w:szCs w:val="28"/>
          <w:lang w:val="en-US"/>
        </w:rPr>
        <w:t>Evonik expands specialty silica production in Japan</w:t>
      </w:r>
    </w:p>
    <w:p w14:paraId="3BD773D9" w14:textId="3F72E4F5" w:rsidR="00D30963" w:rsidRPr="00740B6C" w:rsidRDefault="00D30963" w:rsidP="00D30963">
      <w:pPr>
        <w:ind w:right="85"/>
        <w:rPr>
          <w:rFonts w:cs="Lucida Sans Unicode"/>
          <w:sz w:val="24"/>
          <w:lang w:val="en-US"/>
        </w:rPr>
      </w:pPr>
    </w:p>
    <w:p w14:paraId="3C90988B" w14:textId="2DB0FFB6" w:rsidR="00497449" w:rsidRPr="00740B6C" w:rsidRDefault="00497449" w:rsidP="00497449">
      <w:pPr>
        <w:pStyle w:val="Listenabsatz"/>
        <w:numPr>
          <w:ilvl w:val="0"/>
          <w:numId w:val="32"/>
        </w:numPr>
        <w:rPr>
          <w:rFonts w:cs="Lucida Sans Unicode"/>
          <w:sz w:val="24"/>
          <w:lang w:val="en-US"/>
        </w:rPr>
      </w:pPr>
      <w:r w:rsidRPr="00740B6C">
        <w:rPr>
          <w:rFonts w:cs="Lucida Sans Unicode"/>
          <w:sz w:val="24"/>
          <w:lang w:val="en-US"/>
        </w:rPr>
        <w:t>Evonik joint venture DSL Japan Co., Ltd. opens new production line at specialty silica plant at Ako site</w:t>
      </w:r>
    </w:p>
    <w:p w14:paraId="0D979565" w14:textId="42F674B0" w:rsidR="00497449" w:rsidRPr="00740B6C" w:rsidRDefault="00497449" w:rsidP="00497449">
      <w:pPr>
        <w:pStyle w:val="Listenabsatz"/>
        <w:numPr>
          <w:ilvl w:val="0"/>
          <w:numId w:val="32"/>
        </w:numPr>
        <w:rPr>
          <w:rFonts w:cs="Lucida Sans Unicode"/>
          <w:sz w:val="24"/>
          <w:lang w:val="en-US"/>
        </w:rPr>
      </w:pPr>
      <w:r w:rsidRPr="00740B6C">
        <w:rPr>
          <w:rFonts w:cs="Lucida Sans Unicode"/>
          <w:sz w:val="24"/>
          <w:lang w:val="en-US"/>
        </w:rPr>
        <w:t xml:space="preserve">Production capacity expands by </w:t>
      </w:r>
      <w:r w:rsidR="0016702E" w:rsidRPr="00740B6C">
        <w:rPr>
          <w:rFonts w:cs="Lucida Sans Unicode"/>
          <w:sz w:val="24"/>
          <w:lang w:val="en-US"/>
        </w:rPr>
        <w:t>30%</w:t>
      </w:r>
      <w:r w:rsidRPr="00740B6C">
        <w:rPr>
          <w:rFonts w:cs="Lucida Sans Unicode"/>
          <w:sz w:val="24"/>
          <w:lang w:val="en-US"/>
        </w:rPr>
        <w:t xml:space="preserve"> </w:t>
      </w:r>
    </w:p>
    <w:p w14:paraId="35C64EAA" w14:textId="1679D97B" w:rsidR="00497449" w:rsidRPr="00740B6C" w:rsidRDefault="00497449" w:rsidP="00497449">
      <w:pPr>
        <w:pStyle w:val="Listenabsatz"/>
        <w:numPr>
          <w:ilvl w:val="0"/>
          <w:numId w:val="32"/>
        </w:numPr>
        <w:rPr>
          <w:rFonts w:cs="Lucida Sans Unicode"/>
          <w:sz w:val="24"/>
          <w:lang w:val="en-US"/>
        </w:rPr>
      </w:pPr>
      <w:r w:rsidRPr="00740B6C">
        <w:rPr>
          <w:rFonts w:cs="Lucida Sans Unicode"/>
          <w:sz w:val="24"/>
          <w:lang w:val="en-US"/>
        </w:rPr>
        <w:t xml:space="preserve">Specialty silica </w:t>
      </w:r>
      <w:r w:rsidR="00102DA7" w:rsidRPr="00740B6C">
        <w:rPr>
          <w:rFonts w:cs="Lucida Sans Unicode"/>
          <w:sz w:val="24"/>
          <w:lang w:val="en-US"/>
        </w:rPr>
        <w:t xml:space="preserve">are </w:t>
      </w:r>
      <w:r w:rsidRPr="00740B6C">
        <w:rPr>
          <w:rFonts w:cs="Lucida Sans Unicode"/>
          <w:sz w:val="24"/>
          <w:lang w:val="en-US"/>
        </w:rPr>
        <w:t>key for</w:t>
      </w:r>
      <w:r w:rsidR="00E46E69">
        <w:rPr>
          <w:rFonts w:cs="Lucida Sans Unicode"/>
          <w:sz w:val="24"/>
          <w:lang w:val="en-US"/>
        </w:rPr>
        <w:t xml:space="preserve"> a</w:t>
      </w:r>
      <w:r w:rsidRPr="00740B6C">
        <w:rPr>
          <w:rFonts w:cs="Lucida Sans Unicode"/>
          <w:sz w:val="24"/>
          <w:lang w:val="en-US"/>
        </w:rPr>
        <w:t xml:space="preserve"> variety of applications, from beer filtration to automotive</w:t>
      </w:r>
    </w:p>
    <w:p w14:paraId="2862DCE1" w14:textId="77777777" w:rsidR="00497449" w:rsidRPr="00740B6C" w:rsidRDefault="00497449" w:rsidP="00497449">
      <w:pPr>
        <w:rPr>
          <w:b/>
          <w:bCs/>
          <w:lang w:val="en-US"/>
        </w:rPr>
      </w:pPr>
    </w:p>
    <w:p w14:paraId="4BAEB370" w14:textId="76E61F7E" w:rsidR="00497449" w:rsidRPr="008D5401" w:rsidRDefault="00E25D8B" w:rsidP="00497449">
      <w:pPr>
        <w:rPr>
          <w:lang w:val="en-US"/>
        </w:rPr>
      </w:pPr>
      <w:r w:rsidRPr="00740B6C">
        <w:rPr>
          <w:b/>
          <w:bCs/>
          <w:lang w:val="en-US"/>
        </w:rPr>
        <w:br/>
      </w:r>
      <w:r w:rsidR="00497449" w:rsidRPr="00740B6C">
        <w:rPr>
          <w:b/>
          <w:bCs/>
          <w:lang w:val="en-US"/>
        </w:rPr>
        <w:t>Ako</w:t>
      </w:r>
      <w:r w:rsidR="0071342D">
        <w:rPr>
          <w:b/>
          <w:bCs/>
          <w:lang w:val="en-US"/>
        </w:rPr>
        <w:t>, Japan</w:t>
      </w:r>
      <w:r w:rsidR="00D30963" w:rsidRPr="00740B6C">
        <w:rPr>
          <w:b/>
          <w:bCs/>
          <w:lang w:val="en-US"/>
        </w:rPr>
        <w:t xml:space="preserve">. </w:t>
      </w:r>
      <w:bookmarkEnd w:id="1"/>
      <w:r w:rsidR="00497449" w:rsidRPr="00740B6C">
        <w:rPr>
          <w:lang w:val="en-US"/>
        </w:rPr>
        <w:t xml:space="preserve">DSL Japan, a joint venture of Evonik and Japanese pharmaceutical leader Shionogi, has opened a new production line for specialty silicas at the company’s site in Ako, Japan. The new </w:t>
      </w:r>
      <w:r w:rsidR="00497449" w:rsidRPr="008D5401">
        <w:rPr>
          <w:lang w:val="en-US"/>
        </w:rPr>
        <w:t xml:space="preserve">capacities expand the production potential of innovative, custom silica solutions by </w:t>
      </w:r>
      <w:r w:rsidR="0076253E" w:rsidRPr="008D5401">
        <w:rPr>
          <w:lang w:val="en-US"/>
        </w:rPr>
        <w:t>30%</w:t>
      </w:r>
      <w:r w:rsidR="00497449" w:rsidRPr="008D5401">
        <w:rPr>
          <w:lang w:val="en-US"/>
        </w:rPr>
        <w:t>, enabling DSL Japan to meet growing demand from multiple industries both locally and abroad.</w:t>
      </w:r>
    </w:p>
    <w:p w14:paraId="08269D04" w14:textId="77777777" w:rsidR="00497449" w:rsidRPr="008D5401" w:rsidRDefault="00497449" w:rsidP="00497449">
      <w:pPr>
        <w:rPr>
          <w:lang w:val="en-US"/>
        </w:rPr>
      </w:pPr>
    </w:p>
    <w:p w14:paraId="3D774AC4" w14:textId="5231BF58" w:rsidR="00411C15" w:rsidRPr="008D5401" w:rsidRDefault="00497449" w:rsidP="00C859FD">
      <w:pPr>
        <w:rPr>
          <w:lang w:val="en-US"/>
        </w:rPr>
      </w:pPr>
      <w:r w:rsidRPr="008D5401">
        <w:rPr>
          <w:lang w:val="en-US"/>
        </w:rPr>
        <w:t xml:space="preserve">Specialty silica </w:t>
      </w:r>
      <w:r w:rsidR="00411C15" w:rsidRPr="008D5401">
        <w:rPr>
          <w:lang w:val="en-US"/>
        </w:rPr>
        <w:t xml:space="preserve">are </w:t>
      </w:r>
      <w:r w:rsidRPr="008D5401">
        <w:rPr>
          <w:lang w:val="en-US"/>
        </w:rPr>
        <w:t xml:space="preserve">a key enabler for a </w:t>
      </w:r>
      <w:r w:rsidR="00740B6C" w:rsidRPr="008D5401">
        <w:rPr>
          <w:lang w:val="en-US"/>
        </w:rPr>
        <w:t xml:space="preserve">wide range </w:t>
      </w:r>
      <w:r w:rsidRPr="008D5401">
        <w:rPr>
          <w:lang w:val="en-US"/>
        </w:rPr>
        <w:t>of industri</w:t>
      </w:r>
      <w:r w:rsidR="007F29AF" w:rsidRPr="008D5401">
        <w:rPr>
          <w:lang w:val="en-US"/>
        </w:rPr>
        <w:t>es</w:t>
      </w:r>
      <w:r w:rsidR="00740B6C" w:rsidRPr="008D5401">
        <w:rPr>
          <w:lang w:val="en-US"/>
        </w:rPr>
        <w:t>, from vehicles to food and agriculture</w:t>
      </w:r>
      <w:r w:rsidRPr="008D5401">
        <w:rPr>
          <w:lang w:val="en-US"/>
        </w:rPr>
        <w:t xml:space="preserve">. </w:t>
      </w:r>
      <w:r w:rsidR="00740B6C" w:rsidRPr="008D5401">
        <w:rPr>
          <w:lang w:val="en-US"/>
        </w:rPr>
        <w:t>For example, DSL Japan’s specialty silica products enhance modern automotive exhaust gas systems to comply with new, more stringent environmental regulations. In beer production, silica speed up the filtration process</w:t>
      </w:r>
      <w:r w:rsidR="002A2006" w:rsidRPr="008D5401">
        <w:rPr>
          <w:lang w:val="en-US"/>
        </w:rPr>
        <w:t xml:space="preserve">. </w:t>
      </w:r>
      <w:r w:rsidR="00532D20" w:rsidRPr="008D5401">
        <w:rPr>
          <w:lang w:val="en-US"/>
        </w:rPr>
        <w:t>S</w:t>
      </w:r>
      <w:r w:rsidR="0074084E" w:rsidRPr="008D5401">
        <w:rPr>
          <w:lang w:val="en-US"/>
        </w:rPr>
        <w:t>ilica make complex agrochemical formulations stable and ensure a homogeneous distribution of active ingredients.</w:t>
      </w:r>
      <w:r w:rsidR="00411C15" w:rsidRPr="008D5401">
        <w:rPr>
          <w:lang w:val="en-US"/>
        </w:rPr>
        <w:t xml:space="preserve"> Thus, the </w:t>
      </w:r>
      <w:r w:rsidR="008D5401" w:rsidRPr="008D5401">
        <w:rPr>
          <w:lang w:val="en-US"/>
        </w:rPr>
        <w:t xml:space="preserve">final </w:t>
      </w:r>
      <w:r w:rsidR="00411C15" w:rsidRPr="008D5401">
        <w:rPr>
          <w:lang w:val="en-US"/>
        </w:rPr>
        <w:t>product is already optimally effective in small quantities.</w:t>
      </w:r>
    </w:p>
    <w:p w14:paraId="47740EB0" w14:textId="77777777" w:rsidR="00411C15" w:rsidRPr="008D5401" w:rsidRDefault="00411C15" w:rsidP="00C859FD">
      <w:pPr>
        <w:rPr>
          <w:lang w:val="en-US"/>
        </w:rPr>
      </w:pPr>
    </w:p>
    <w:p w14:paraId="1ADCB161" w14:textId="4B86DDB2" w:rsidR="00497449" w:rsidRPr="00740B6C" w:rsidRDefault="00411C15" w:rsidP="00497449">
      <w:pPr>
        <w:rPr>
          <w:lang w:val="en-US"/>
        </w:rPr>
      </w:pPr>
      <w:r w:rsidRPr="008D5401">
        <w:rPr>
          <w:lang w:val="en-US"/>
        </w:rPr>
        <w:t xml:space="preserve">DSL Japan can tailor the structure and pore size distribution of the silica to the specific needs of the respective customer on the expanded production line as well. </w:t>
      </w:r>
      <w:r w:rsidR="00497449" w:rsidRPr="008D5401">
        <w:rPr>
          <w:lang w:val="en-US"/>
        </w:rPr>
        <w:t>The expansion was not without its challenges. DSL Japan President Kenichi Kawamoto stated: “We are very proud that we could execute this important project despite the severe conditions of COVID-19 and meet our customers’ expectations regarding the</w:t>
      </w:r>
      <w:r w:rsidR="00497449" w:rsidRPr="00740B6C">
        <w:rPr>
          <w:lang w:val="en-US"/>
        </w:rPr>
        <w:t xml:space="preserve"> ambitious project schedule.”</w:t>
      </w:r>
    </w:p>
    <w:p w14:paraId="1F8D885E" w14:textId="77777777" w:rsidR="00497449" w:rsidRPr="00740B6C" w:rsidRDefault="00497449" w:rsidP="00497449">
      <w:pPr>
        <w:rPr>
          <w:lang w:val="en-US"/>
        </w:rPr>
      </w:pPr>
    </w:p>
    <w:p w14:paraId="13B5457C" w14:textId="6777C908" w:rsidR="00497449" w:rsidRPr="00740B6C" w:rsidRDefault="00497449" w:rsidP="00497449">
      <w:pPr>
        <w:rPr>
          <w:lang w:val="en-US"/>
        </w:rPr>
      </w:pPr>
      <w:r w:rsidRPr="00740B6C">
        <w:rPr>
          <w:lang w:val="en-US"/>
        </w:rPr>
        <w:t>Dr. Florian Kirschner, President of Evonik Japan, added: “We are confident that this expansion will not only meet the strict requirement of our Japanese customers, but also the demands of our overseas customers. We believe that we can contribute</w:t>
      </w:r>
      <w:r w:rsidR="00102DA7" w:rsidRPr="00740B6C">
        <w:rPr>
          <w:lang w:val="en-US"/>
        </w:rPr>
        <w:t xml:space="preserve"> with </w:t>
      </w:r>
      <w:r w:rsidR="005F5165" w:rsidRPr="00740B6C">
        <w:rPr>
          <w:lang w:val="en-US"/>
        </w:rPr>
        <w:lastRenderedPageBreak/>
        <w:t xml:space="preserve">high functionality </w:t>
      </w:r>
      <w:r w:rsidR="00102DA7" w:rsidRPr="00740B6C">
        <w:rPr>
          <w:lang w:val="en-US"/>
        </w:rPr>
        <w:t xml:space="preserve">silica </w:t>
      </w:r>
      <w:r w:rsidR="005F5165" w:rsidRPr="00740B6C">
        <w:rPr>
          <w:lang w:val="en-US"/>
        </w:rPr>
        <w:t>solutions</w:t>
      </w:r>
      <w:r w:rsidRPr="00740B6C">
        <w:rPr>
          <w:lang w:val="en-US"/>
        </w:rPr>
        <w:t xml:space="preserve"> to the sustainable growth of their businesses</w:t>
      </w:r>
      <w:r w:rsidR="00FF569B" w:rsidRPr="00740B6C">
        <w:rPr>
          <w:lang w:val="en-US"/>
        </w:rPr>
        <w:t xml:space="preserve">.” </w:t>
      </w:r>
    </w:p>
    <w:p w14:paraId="2C375687" w14:textId="77777777" w:rsidR="00497449" w:rsidRPr="00740B6C" w:rsidRDefault="00497449" w:rsidP="00497449">
      <w:pPr>
        <w:rPr>
          <w:lang w:val="en-US"/>
        </w:rPr>
      </w:pPr>
    </w:p>
    <w:p w14:paraId="1ACF6320" w14:textId="77777777" w:rsidR="001520BE" w:rsidRDefault="00497449" w:rsidP="00497449">
      <w:pPr>
        <w:rPr>
          <w:lang w:val="en-US"/>
        </w:rPr>
      </w:pPr>
      <w:r w:rsidRPr="00740B6C">
        <w:rPr>
          <w:lang w:val="en-US"/>
        </w:rPr>
        <w:t>Among the</w:t>
      </w:r>
      <w:r w:rsidR="00800612" w:rsidRPr="00740B6C">
        <w:rPr>
          <w:lang w:val="en-US"/>
        </w:rPr>
        <w:t xml:space="preserve"> </w:t>
      </w:r>
      <w:r w:rsidR="00DB18A9">
        <w:rPr>
          <w:lang w:val="en-US"/>
        </w:rPr>
        <w:t>six</w:t>
      </w:r>
      <w:r w:rsidR="00FF569B" w:rsidRPr="00740B6C">
        <w:rPr>
          <w:lang w:val="en-US"/>
        </w:rPr>
        <w:t xml:space="preserve"> </w:t>
      </w:r>
      <w:r w:rsidRPr="00740B6C">
        <w:rPr>
          <w:lang w:val="en-US"/>
        </w:rPr>
        <w:t xml:space="preserve">Evonik Group production sites in Asia, the DSL Japan site in Ako particularly specializes in silica production, including gel types. </w:t>
      </w:r>
    </w:p>
    <w:p w14:paraId="6D694D2A" w14:textId="0FF3CEFB" w:rsidR="001520BE" w:rsidRDefault="001520BE" w:rsidP="00497449">
      <w:pPr>
        <w:rPr>
          <w:lang w:val="en-US"/>
        </w:rPr>
      </w:pPr>
    </w:p>
    <w:p w14:paraId="43F96876" w14:textId="7A0D5B02" w:rsidR="00132CEA" w:rsidRPr="00740B6C" w:rsidRDefault="00497449" w:rsidP="00497449">
      <w:pPr>
        <w:rPr>
          <w:b/>
          <w:bCs/>
          <w:color w:val="000000"/>
          <w:sz w:val="18"/>
          <w:szCs w:val="18"/>
          <w:lang w:val="en-US"/>
        </w:rPr>
      </w:pPr>
      <w:r w:rsidRPr="00740B6C">
        <w:rPr>
          <w:lang w:val="en-US"/>
        </w:rPr>
        <w:t>For more information, visit www.silica-specialist.com.</w:t>
      </w:r>
    </w:p>
    <w:p w14:paraId="15DC037F" w14:textId="50682F7C" w:rsidR="00132CEA" w:rsidRPr="00740B6C" w:rsidRDefault="00132CEA" w:rsidP="00E5685D">
      <w:pPr>
        <w:spacing w:line="220" w:lineRule="exact"/>
        <w:outlineLvl w:val="0"/>
        <w:rPr>
          <w:b/>
          <w:bCs/>
          <w:color w:val="000000"/>
          <w:sz w:val="18"/>
          <w:szCs w:val="18"/>
          <w:lang w:val="en-US"/>
        </w:rPr>
      </w:pPr>
    </w:p>
    <w:p w14:paraId="47F282EF" w14:textId="77777777" w:rsidR="00DB7059" w:rsidRPr="00740B6C" w:rsidRDefault="00DB7059" w:rsidP="00E5685D">
      <w:pPr>
        <w:spacing w:line="220" w:lineRule="exact"/>
        <w:outlineLvl w:val="0"/>
        <w:rPr>
          <w:b/>
          <w:bCs/>
          <w:color w:val="000000"/>
          <w:sz w:val="18"/>
          <w:szCs w:val="18"/>
          <w:lang w:val="en-US"/>
        </w:rPr>
      </w:pPr>
    </w:p>
    <w:p w14:paraId="047333E5" w14:textId="77777777" w:rsidR="00132CEA" w:rsidRPr="00740B6C" w:rsidRDefault="00132CEA" w:rsidP="00E5685D">
      <w:pPr>
        <w:spacing w:line="220" w:lineRule="exact"/>
        <w:outlineLvl w:val="0"/>
        <w:rPr>
          <w:b/>
          <w:bCs/>
          <w:color w:val="000000"/>
          <w:sz w:val="18"/>
          <w:szCs w:val="18"/>
          <w:lang w:val="en-US"/>
        </w:rPr>
      </w:pPr>
    </w:p>
    <w:p w14:paraId="0E826A12" w14:textId="77777777" w:rsidR="00132CEA" w:rsidRPr="00740B6C" w:rsidRDefault="00132CEA" w:rsidP="00E5685D">
      <w:pPr>
        <w:spacing w:line="220" w:lineRule="exact"/>
        <w:outlineLvl w:val="0"/>
        <w:rPr>
          <w:b/>
          <w:bCs/>
          <w:color w:val="000000"/>
          <w:sz w:val="18"/>
          <w:szCs w:val="18"/>
          <w:lang w:val="en-US"/>
        </w:rPr>
      </w:pPr>
    </w:p>
    <w:p w14:paraId="091D6624" w14:textId="529A8F90" w:rsidR="33120473" w:rsidRPr="00740B6C" w:rsidRDefault="33120473" w:rsidP="4A047554">
      <w:pPr>
        <w:spacing w:line="220" w:lineRule="exact"/>
        <w:outlineLvl w:val="0"/>
        <w:rPr>
          <w:rFonts w:cs="Lucida Sans Unicode"/>
          <w:b/>
          <w:bCs/>
          <w:color w:val="000000" w:themeColor="text1"/>
          <w:sz w:val="18"/>
          <w:szCs w:val="18"/>
          <w:lang w:val="en-US"/>
        </w:rPr>
      </w:pPr>
      <w:r w:rsidRPr="00740B6C">
        <w:rPr>
          <w:b/>
          <w:bCs/>
          <w:color w:val="000000" w:themeColor="text1"/>
          <w:sz w:val="18"/>
          <w:szCs w:val="18"/>
          <w:lang w:val="en-US"/>
        </w:rPr>
        <w:t xml:space="preserve">Company information </w:t>
      </w:r>
    </w:p>
    <w:p w14:paraId="3A93183B" w14:textId="0442363D" w:rsidR="33120473" w:rsidRPr="00740B6C" w:rsidRDefault="33120473" w:rsidP="4A047554">
      <w:pPr>
        <w:spacing w:line="220" w:lineRule="exact"/>
        <w:rPr>
          <w:sz w:val="18"/>
          <w:szCs w:val="18"/>
          <w:lang w:val="en-US"/>
        </w:rPr>
      </w:pPr>
      <w:r w:rsidRPr="00740B6C">
        <w:rPr>
          <w:sz w:val="18"/>
          <w:szCs w:val="18"/>
          <w:lang w:val="en-US"/>
        </w:rPr>
        <w:t xml:space="preserve">Evonik </w:t>
      </w:r>
      <w:r w:rsidRPr="00740B6C">
        <w:rPr>
          <w:rFonts w:eastAsia="Lucida Sans Unicode" w:cs="Lucida Sans Unicode"/>
          <w:sz w:val="18"/>
          <w:szCs w:val="18"/>
          <w:lang w:val="en-US"/>
        </w:rPr>
        <w:t xml:space="preserve">is one of the world leaders in specialty chemicals. The company is active in more than 100 countries around the world and generated sales of €12.2 billion and an operating profit (adjusted EBITDA) of €1.91 billion in 2020. Evonik goes far beyond chemistry to create innovative, profitable and sustainable solutions for customers. </w:t>
      </w:r>
      <w:r w:rsidR="42647A8C" w:rsidRPr="00740B6C">
        <w:rPr>
          <w:rFonts w:eastAsia="Lucida Sans Unicode" w:cs="Lucida Sans Unicode"/>
          <w:sz w:val="18"/>
          <w:szCs w:val="18"/>
          <w:lang w:val="en-US"/>
        </w:rPr>
        <w:t xml:space="preserve">About </w:t>
      </w:r>
      <w:r w:rsidRPr="00740B6C">
        <w:rPr>
          <w:rFonts w:eastAsia="Lucida Sans Unicode" w:cs="Lucida Sans Unicode"/>
          <w:sz w:val="18"/>
          <w:szCs w:val="18"/>
          <w:lang w:val="en-US"/>
        </w:rPr>
        <w:t>33,000 employees work together for a common purpose: We want to improve life today and</w:t>
      </w:r>
      <w:r w:rsidRPr="00740B6C">
        <w:rPr>
          <w:rFonts w:cs="Lucida Sans Unicode"/>
          <w:color w:val="000000" w:themeColor="text1"/>
          <w:sz w:val="18"/>
          <w:szCs w:val="18"/>
          <w:lang w:val="en-US"/>
        </w:rPr>
        <w:t xml:space="preserve"> tomorrow</w:t>
      </w:r>
      <w:r w:rsidRPr="00740B6C">
        <w:rPr>
          <w:sz w:val="18"/>
          <w:szCs w:val="18"/>
          <w:lang w:val="en-US"/>
        </w:rPr>
        <w:t>.</w:t>
      </w:r>
    </w:p>
    <w:p w14:paraId="48AF9894" w14:textId="09015943" w:rsidR="00E5685D" w:rsidRPr="00740B6C" w:rsidRDefault="00E5685D" w:rsidP="00E5685D">
      <w:pPr>
        <w:spacing w:line="220" w:lineRule="exact"/>
        <w:rPr>
          <w:sz w:val="18"/>
          <w:szCs w:val="18"/>
          <w:lang w:val="en-US"/>
        </w:rPr>
      </w:pPr>
    </w:p>
    <w:p w14:paraId="68C1F9FA" w14:textId="1512F6F9" w:rsidR="009C7676" w:rsidRPr="00740B6C" w:rsidRDefault="009C7676" w:rsidP="009C7676">
      <w:pPr>
        <w:spacing w:line="220" w:lineRule="exact"/>
        <w:rPr>
          <w:rFonts w:cs="Lucida Sans Unicode"/>
          <w:b/>
          <w:sz w:val="18"/>
          <w:szCs w:val="18"/>
          <w:lang w:val="en-US"/>
        </w:rPr>
      </w:pPr>
      <w:r w:rsidRPr="00740B6C">
        <w:rPr>
          <w:rFonts w:cs="Lucida Sans Unicode"/>
          <w:b/>
          <w:sz w:val="18"/>
          <w:szCs w:val="18"/>
          <w:lang w:val="en-US"/>
        </w:rPr>
        <w:t xml:space="preserve">About </w:t>
      </w:r>
      <w:r w:rsidR="002B27EE" w:rsidRPr="00740B6C">
        <w:rPr>
          <w:rFonts w:cs="Lucida Sans Unicode"/>
          <w:b/>
          <w:sz w:val="18"/>
          <w:szCs w:val="18"/>
          <w:lang w:val="en-US"/>
        </w:rPr>
        <w:t>Smart Materials</w:t>
      </w:r>
    </w:p>
    <w:p w14:paraId="4FDCE820" w14:textId="46564CD9" w:rsidR="009C7676" w:rsidRPr="00740B6C" w:rsidRDefault="002B27EE" w:rsidP="4A047554">
      <w:pPr>
        <w:spacing w:line="220" w:lineRule="exact"/>
        <w:rPr>
          <w:rFonts w:cs="Lucida Sans Unicode"/>
          <w:sz w:val="18"/>
          <w:szCs w:val="18"/>
          <w:lang w:val="en-US"/>
        </w:rPr>
      </w:pPr>
      <w:r w:rsidRPr="00740B6C">
        <w:rPr>
          <w:rFonts w:cs="Lucida Sans Unicode"/>
          <w:sz w:val="18"/>
          <w:szCs w:val="18"/>
          <w:lang w:val="en-US"/>
        </w:rPr>
        <w:t xml:space="preserve">The </w:t>
      </w:r>
      <w:r w:rsidR="738154D3" w:rsidRPr="00740B6C">
        <w:rPr>
          <w:rFonts w:eastAsia="Lucida Sans Unicode" w:cs="Lucida Sans Unicode"/>
          <w:sz w:val="18"/>
          <w:szCs w:val="18"/>
          <w:lang w:val="en-US"/>
        </w:rPr>
        <w:t xml:space="preserve">Smart Materials division includes businesses with innovative materials that enable resource-saving solutions and replace conventional materials. They are the smart answer to the major challenges of our time: environment, energy efficiency, urbanization, mobility and health. The Smart Materials division generated sales of €3.24 billion in 2020 with about </w:t>
      </w:r>
      <w:r w:rsidR="738154D3" w:rsidRPr="00740B6C">
        <w:rPr>
          <w:rFonts w:eastAsia="Lucida Sans Unicode" w:cs="Lucida Sans Unicode"/>
          <w:color w:val="000000" w:themeColor="text1"/>
          <w:sz w:val="18"/>
          <w:szCs w:val="18"/>
          <w:lang w:val="en-US"/>
        </w:rPr>
        <w:t>7</w:t>
      </w:r>
      <w:r w:rsidR="738154D3" w:rsidRPr="00740B6C">
        <w:rPr>
          <w:rFonts w:eastAsia="Lucida Sans Unicode" w:cs="Lucida Sans Unicode"/>
          <w:sz w:val="18"/>
          <w:szCs w:val="18"/>
          <w:lang w:val="en-US"/>
        </w:rPr>
        <w:t>,9</w:t>
      </w:r>
      <w:r w:rsidR="738154D3" w:rsidRPr="00740B6C">
        <w:rPr>
          <w:rFonts w:eastAsia="Lucida Sans Unicode" w:cs="Lucida Sans Unicode"/>
          <w:color w:val="000000" w:themeColor="text1"/>
          <w:sz w:val="18"/>
          <w:szCs w:val="18"/>
          <w:lang w:val="en-US"/>
        </w:rPr>
        <w:t>0</w:t>
      </w:r>
      <w:r w:rsidR="738154D3" w:rsidRPr="00740B6C">
        <w:rPr>
          <w:rFonts w:eastAsia="Lucida Sans Unicode" w:cs="Lucida Sans Unicode"/>
          <w:sz w:val="18"/>
          <w:szCs w:val="18"/>
          <w:lang w:val="en-US"/>
        </w:rPr>
        <w:t>0</w:t>
      </w:r>
      <w:r w:rsidRPr="00740B6C">
        <w:rPr>
          <w:rFonts w:cs="Lucida Sans Unicode"/>
          <w:sz w:val="18"/>
          <w:szCs w:val="18"/>
          <w:lang w:val="en-US"/>
        </w:rPr>
        <w:t xml:space="preserve"> employees. </w:t>
      </w:r>
    </w:p>
    <w:p w14:paraId="48AF9895" w14:textId="77777777" w:rsidR="00E5685D" w:rsidRPr="00740B6C" w:rsidRDefault="00E5685D" w:rsidP="00E5685D">
      <w:pPr>
        <w:spacing w:line="220" w:lineRule="exact"/>
        <w:outlineLvl w:val="0"/>
        <w:rPr>
          <w:b/>
          <w:bCs/>
          <w:color w:val="000000"/>
          <w:sz w:val="18"/>
          <w:szCs w:val="18"/>
          <w:lang w:val="en-US"/>
        </w:rPr>
      </w:pPr>
    </w:p>
    <w:p w14:paraId="48AF9896" w14:textId="77777777" w:rsidR="00E5685D" w:rsidRPr="00740B6C" w:rsidRDefault="00E5685D" w:rsidP="00E5685D">
      <w:pPr>
        <w:spacing w:line="220" w:lineRule="exact"/>
        <w:outlineLvl w:val="0"/>
        <w:rPr>
          <w:rFonts w:cs="Lucida Sans Unicode"/>
          <w:b/>
          <w:bCs/>
          <w:color w:val="000000"/>
          <w:sz w:val="18"/>
          <w:szCs w:val="18"/>
          <w:lang w:val="en-US"/>
        </w:rPr>
      </w:pPr>
      <w:r w:rsidRPr="00740B6C">
        <w:rPr>
          <w:b/>
          <w:bCs/>
          <w:color w:val="000000"/>
          <w:sz w:val="18"/>
          <w:szCs w:val="18"/>
          <w:lang w:val="en-US"/>
        </w:rPr>
        <w:t>Disclaimer</w:t>
      </w:r>
    </w:p>
    <w:p w14:paraId="48AF9897" w14:textId="77777777" w:rsidR="00E5685D" w:rsidRPr="00740B6C" w:rsidRDefault="00E5685D" w:rsidP="00E5685D">
      <w:pPr>
        <w:spacing w:line="220" w:lineRule="exact"/>
        <w:rPr>
          <w:rFonts w:cs="Lucida Sans Unicode"/>
          <w:sz w:val="18"/>
          <w:szCs w:val="18"/>
          <w:lang w:val="en-US"/>
        </w:rPr>
      </w:pPr>
      <w:r w:rsidRPr="00740B6C">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740B6C" w:rsidRDefault="004F1918" w:rsidP="00B64EAD">
      <w:pPr>
        <w:spacing w:line="220" w:lineRule="exact"/>
        <w:outlineLvl w:val="0"/>
        <w:rPr>
          <w:rFonts w:cs="Lucida Sans Unicode"/>
          <w:sz w:val="18"/>
          <w:szCs w:val="18"/>
          <w:lang w:val="en-US"/>
        </w:rPr>
      </w:pPr>
    </w:p>
    <w:sectPr w:rsidR="004F1918" w:rsidRPr="00740B6C"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7DF86" w14:textId="77777777" w:rsidR="006807D6" w:rsidRDefault="006807D6" w:rsidP="00FD1184">
      <w:r>
        <w:separator/>
      </w:r>
    </w:p>
  </w:endnote>
  <w:endnote w:type="continuationSeparator" w:id="0">
    <w:p w14:paraId="7E45E99B" w14:textId="77777777" w:rsidR="006807D6" w:rsidRDefault="006807D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0557FAB9" w:rsidR="003528E3" w:rsidRDefault="003528E3">
    <w:pPr>
      <w:pStyle w:val="Fuzeile"/>
    </w:pPr>
    <w:r>
      <w:rPr>
        <w:noProof/>
      </w:rPr>
      <mc:AlternateContent>
        <mc:Choice Requires="wps">
          <w:drawing>
            <wp:anchor distT="0" distB="0" distL="114300" distR="114300" simplePos="0" relativeHeight="251662336" behindDoc="0" locked="0" layoutInCell="0" allowOverlap="1" wp14:anchorId="1B3A32B2" wp14:editId="066E7823">
              <wp:simplePos x="0" y="0"/>
              <wp:positionH relativeFrom="page">
                <wp:posOffset>0</wp:posOffset>
              </wp:positionH>
              <wp:positionV relativeFrom="page">
                <wp:posOffset>10227945</wp:posOffset>
              </wp:positionV>
              <wp:extent cx="7560310" cy="273050"/>
              <wp:effectExtent l="0" t="0" r="0" b="12700"/>
              <wp:wrapNone/>
              <wp:docPr id="4" name="MSIPCM08b94fe7b7bd376bbb557b16"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F34988" w14:textId="62DADC9F" w:rsidR="003528E3" w:rsidRPr="0037345F" w:rsidRDefault="003528E3" w:rsidP="0037345F">
                          <w:pPr>
                            <w:rPr>
                              <w:rFonts w:ascii="Calibri" w:hAnsi="Calibri" w:cs="Calibri"/>
                              <w:color w:val="000000"/>
                              <w:sz w:val="20"/>
                            </w:rPr>
                          </w:pPr>
                          <w:r w:rsidRPr="0037345F">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3A32B2" id="_x0000_t202" coordsize="21600,21600" o:spt="202" path="m,l,21600r21600,l21600,xe">
              <v:stroke joinstyle="miter"/>
              <v:path gradientshapeok="t" o:connecttype="rect"/>
            </v:shapetype>
            <v:shape id="MSIPCM08b94fe7b7bd376bbb557b16"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8n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CbY/J7ICAABHBQAA&#10;DgAAAAAAAAAAAAAAAAAuAgAAZHJzL2Uyb0RvYy54bWxQSwECLQAUAAYACAAAACEAfHYI4d8AAAAL&#10;AQAADwAAAAAAAAAAAAAAAAAMBQAAZHJzL2Rvd25yZXYueG1sUEsFBgAAAAAEAAQA8wAAABgGAAAA&#10;AA==&#10;" o:allowincell="f" filled="f" stroked="f" strokeweight=".5pt">
              <v:textbox inset="20pt,0,,0">
                <w:txbxContent>
                  <w:p w14:paraId="3AF34988" w14:textId="62DADC9F" w:rsidR="003528E3" w:rsidRPr="0037345F" w:rsidRDefault="003528E3" w:rsidP="0037345F">
                    <w:pPr>
                      <w:rPr>
                        <w:rFonts w:ascii="Calibri" w:hAnsi="Calibri" w:cs="Calibri"/>
                        <w:color w:val="000000"/>
                        <w:sz w:val="20"/>
                      </w:rPr>
                    </w:pPr>
                    <w:r w:rsidRPr="0037345F">
                      <w:rPr>
                        <w:rFonts w:ascii="Calibri" w:hAnsi="Calibri" w:cs="Calibri"/>
                        <w:color w:val="000000"/>
                        <w:sz w:val="20"/>
                      </w:rPr>
                      <w:t>[internal]</w:t>
                    </w:r>
                  </w:p>
                </w:txbxContent>
              </v:textbox>
              <w10:wrap anchorx="page" anchory="page"/>
            </v:shape>
          </w:pict>
        </mc:Fallback>
      </mc:AlternateContent>
    </w:r>
  </w:p>
  <w:p w14:paraId="48AF98A1" w14:textId="77777777" w:rsidR="003528E3" w:rsidRDefault="003528E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3528E3" w:rsidRDefault="003528E3" w:rsidP="00316EC0">
    <w:pPr>
      <w:pStyle w:val="Fuzeile"/>
    </w:pPr>
  </w:p>
  <w:p w14:paraId="48AF98A4" w14:textId="77777777" w:rsidR="003528E3" w:rsidRPr="005225EC" w:rsidRDefault="003528E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0E57" w14:textId="77777777" w:rsidR="006807D6" w:rsidRDefault="006807D6" w:rsidP="00FD1184">
      <w:r>
        <w:separator/>
      </w:r>
    </w:p>
  </w:footnote>
  <w:footnote w:type="continuationSeparator" w:id="0">
    <w:p w14:paraId="3960A4AE" w14:textId="77777777" w:rsidR="006807D6" w:rsidRDefault="006807D6"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3528E3" w:rsidRPr="003F4CD0" w:rsidRDefault="003528E3" w:rsidP="00316EC0">
    <w:pPr>
      <w:pStyle w:val="Kopfzeile"/>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3528E3" w:rsidRPr="003F4CD0" w:rsidRDefault="003528E3">
    <w:pPr>
      <w:pStyle w:val="Kopfzeile"/>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E38B72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632E"/>
    <w:rsid w:val="00035360"/>
    <w:rsid w:val="000400C5"/>
    <w:rsid w:val="00046C72"/>
    <w:rsid w:val="00047E57"/>
    <w:rsid w:val="00075AB9"/>
    <w:rsid w:val="00084555"/>
    <w:rsid w:val="00086556"/>
    <w:rsid w:val="00092011"/>
    <w:rsid w:val="00092F83"/>
    <w:rsid w:val="000A0DDB"/>
    <w:rsid w:val="000B4D73"/>
    <w:rsid w:val="000D081A"/>
    <w:rsid w:val="000D1DD8"/>
    <w:rsid w:val="000D7DF9"/>
    <w:rsid w:val="000E06AB"/>
    <w:rsid w:val="000E2184"/>
    <w:rsid w:val="000F70A3"/>
    <w:rsid w:val="000F7816"/>
    <w:rsid w:val="00102DA7"/>
    <w:rsid w:val="00103837"/>
    <w:rsid w:val="0011087E"/>
    <w:rsid w:val="00124443"/>
    <w:rsid w:val="00132CEA"/>
    <w:rsid w:val="0014346F"/>
    <w:rsid w:val="001520BE"/>
    <w:rsid w:val="00162B4B"/>
    <w:rsid w:val="001631E8"/>
    <w:rsid w:val="00165932"/>
    <w:rsid w:val="00166485"/>
    <w:rsid w:val="0016702E"/>
    <w:rsid w:val="0017414F"/>
    <w:rsid w:val="00180482"/>
    <w:rsid w:val="00180DC0"/>
    <w:rsid w:val="001837C2"/>
    <w:rsid w:val="00183F73"/>
    <w:rsid w:val="00190B86"/>
    <w:rsid w:val="00191AC3"/>
    <w:rsid w:val="00191B6A"/>
    <w:rsid w:val="001936C1"/>
    <w:rsid w:val="00195DC1"/>
    <w:rsid w:val="00196518"/>
    <w:rsid w:val="001A268E"/>
    <w:rsid w:val="001D7561"/>
    <w:rsid w:val="001F7C26"/>
    <w:rsid w:val="002177BD"/>
    <w:rsid w:val="00221C32"/>
    <w:rsid w:val="00241B78"/>
    <w:rsid w:val="002427AA"/>
    <w:rsid w:val="0024351A"/>
    <w:rsid w:val="0024351E"/>
    <w:rsid w:val="00263134"/>
    <w:rsid w:val="0027659F"/>
    <w:rsid w:val="00287090"/>
    <w:rsid w:val="00290F07"/>
    <w:rsid w:val="00294E92"/>
    <w:rsid w:val="002A2006"/>
    <w:rsid w:val="002A3233"/>
    <w:rsid w:val="002B1589"/>
    <w:rsid w:val="002B27EE"/>
    <w:rsid w:val="002B6293"/>
    <w:rsid w:val="002B645E"/>
    <w:rsid w:val="002C0758"/>
    <w:rsid w:val="002C10C6"/>
    <w:rsid w:val="002C12A0"/>
    <w:rsid w:val="002C2561"/>
    <w:rsid w:val="002C3F3A"/>
    <w:rsid w:val="002D206A"/>
    <w:rsid w:val="002D2996"/>
    <w:rsid w:val="002D4E6A"/>
    <w:rsid w:val="002D5F0C"/>
    <w:rsid w:val="002F364E"/>
    <w:rsid w:val="002F49B3"/>
    <w:rsid w:val="00301998"/>
    <w:rsid w:val="003067D4"/>
    <w:rsid w:val="0031020E"/>
    <w:rsid w:val="00310BD6"/>
    <w:rsid w:val="00316EC0"/>
    <w:rsid w:val="00325ABD"/>
    <w:rsid w:val="00345B60"/>
    <w:rsid w:val="003508E4"/>
    <w:rsid w:val="003528E3"/>
    <w:rsid w:val="00364D2E"/>
    <w:rsid w:val="00367974"/>
    <w:rsid w:val="0037345F"/>
    <w:rsid w:val="00380845"/>
    <w:rsid w:val="003810BB"/>
    <w:rsid w:val="00384C52"/>
    <w:rsid w:val="003A023D"/>
    <w:rsid w:val="003C0198"/>
    <w:rsid w:val="003D6E84"/>
    <w:rsid w:val="003E4D56"/>
    <w:rsid w:val="003F4CD0"/>
    <w:rsid w:val="004016F5"/>
    <w:rsid w:val="00411C15"/>
    <w:rsid w:val="004146D3"/>
    <w:rsid w:val="00422338"/>
    <w:rsid w:val="00424F52"/>
    <w:rsid w:val="00464856"/>
    <w:rsid w:val="00474896"/>
    <w:rsid w:val="00476F6F"/>
    <w:rsid w:val="0048125C"/>
    <w:rsid w:val="004820F9"/>
    <w:rsid w:val="00486462"/>
    <w:rsid w:val="0049367A"/>
    <w:rsid w:val="00495ED8"/>
    <w:rsid w:val="00497449"/>
    <w:rsid w:val="004A17C4"/>
    <w:rsid w:val="004A5E45"/>
    <w:rsid w:val="004C520C"/>
    <w:rsid w:val="004C5E53"/>
    <w:rsid w:val="004C672E"/>
    <w:rsid w:val="004C6772"/>
    <w:rsid w:val="004C7B9F"/>
    <w:rsid w:val="004E04B2"/>
    <w:rsid w:val="004E1DCE"/>
    <w:rsid w:val="004E3505"/>
    <w:rsid w:val="004E4003"/>
    <w:rsid w:val="004E58BD"/>
    <w:rsid w:val="004F0B24"/>
    <w:rsid w:val="004F1431"/>
    <w:rsid w:val="004F1444"/>
    <w:rsid w:val="004F1918"/>
    <w:rsid w:val="004F2A4D"/>
    <w:rsid w:val="004F59E4"/>
    <w:rsid w:val="00516C49"/>
    <w:rsid w:val="005225EC"/>
    <w:rsid w:val="00532D20"/>
    <w:rsid w:val="00536E02"/>
    <w:rsid w:val="00537A93"/>
    <w:rsid w:val="00552ADA"/>
    <w:rsid w:val="0057548A"/>
    <w:rsid w:val="00582643"/>
    <w:rsid w:val="00582C0E"/>
    <w:rsid w:val="00583E3E"/>
    <w:rsid w:val="00587C52"/>
    <w:rsid w:val="005A119C"/>
    <w:rsid w:val="005A197C"/>
    <w:rsid w:val="005A20AE"/>
    <w:rsid w:val="005A73EC"/>
    <w:rsid w:val="005A7D03"/>
    <w:rsid w:val="005C5615"/>
    <w:rsid w:val="005D4A81"/>
    <w:rsid w:val="005E3211"/>
    <w:rsid w:val="005E6AE3"/>
    <w:rsid w:val="005E799F"/>
    <w:rsid w:val="005F234C"/>
    <w:rsid w:val="005F50D9"/>
    <w:rsid w:val="005F5165"/>
    <w:rsid w:val="0060031A"/>
    <w:rsid w:val="00600E86"/>
    <w:rsid w:val="00605C02"/>
    <w:rsid w:val="00606A38"/>
    <w:rsid w:val="00610FD4"/>
    <w:rsid w:val="00631A34"/>
    <w:rsid w:val="00635F70"/>
    <w:rsid w:val="00645F2F"/>
    <w:rsid w:val="00650E27"/>
    <w:rsid w:val="00652A75"/>
    <w:rsid w:val="006651E2"/>
    <w:rsid w:val="006807D6"/>
    <w:rsid w:val="006A581A"/>
    <w:rsid w:val="006A5A6B"/>
    <w:rsid w:val="006C6EA8"/>
    <w:rsid w:val="006D601A"/>
    <w:rsid w:val="006E2F15"/>
    <w:rsid w:val="006E434B"/>
    <w:rsid w:val="006F3AB9"/>
    <w:rsid w:val="006F48B3"/>
    <w:rsid w:val="007023B1"/>
    <w:rsid w:val="0071342D"/>
    <w:rsid w:val="00717EDA"/>
    <w:rsid w:val="0072366D"/>
    <w:rsid w:val="00723778"/>
    <w:rsid w:val="00731495"/>
    <w:rsid w:val="0074084E"/>
    <w:rsid w:val="00740B6C"/>
    <w:rsid w:val="00744FA6"/>
    <w:rsid w:val="0076253E"/>
    <w:rsid w:val="00763004"/>
    <w:rsid w:val="00770879"/>
    <w:rsid w:val="007733D3"/>
    <w:rsid w:val="00775D2E"/>
    <w:rsid w:val="007767AB"/>
    <w:rsid w:val="00784360"/>
    <w:rsid w:val="00794D64"/>
    <w:rsid w:val="007A2C47"/>
    <w:rsid w:val="007C1E2C"/>
    <w:rsid w:val="007C4857"/>
    <w:rsid w:val="007E025C"/>
    <w:rsid w:val="007E7C76"/>
    <w:rsid w:val="007F01C1"/>
    <w:rsid w:val="007F1506"/>
    <w:rsid w:val="007F200A"/>
    <w:rsid w:val="007F29AF"/>
    <w:rsid w:val="007F3646"/>
    <w:rsid w:val="007F59C2"/>
    <w:rsid w:val="007F7820"/>
    <w:rsid w:val="00800612"/>
    <w:rsid w:val="00800AA9"/>
    <w:rsid w:val="0081515B"/>
    <w:rsid w:val="00816BD2"/>
    <w:rsid w:val="00825D88"/>
    <w:rsid w:val="008352AA"/>
    <w:rsid w:val="00836B9A"/>
    <w:rsid w:val="00840CD4"/>
    <w:rsid w:val="0084389E"/>
    <w:rsid w:val="00860A6B"/>
    <w:rsid w:val="00864CAB"/>
    <w:rsid w:val="0088508F"/>
    <w:rsid w:val="00885442"/>
    <w:rsid w:val="00897078"/>
    <w:rsid w:val="008A0D35"/>
    <w:rsid w:val="008A162E"/>
    <w:rsid w:val="008A2AE8"/>
    <w:rsid w:val="008B03E0"/>
    <w:rsid w:val="008B7AFE"/>
    <w:rsid w:val="008C00D3"/>
    <w:rsid w:val="008C52EF"/>
    <w:rsid w:val="008D5401"/>
    <w:rsid w:val="008E7921"/>
    <w:rsid w:val="008F49C5"/>
    <w:rsid w:val="0090621C"/>
    <w:rsid w:val="00927DDF"/>
    <w:rsid w:val="00935881"/>
    <w:rsid w:val="00935B8E"/>
    <w:rsid w:val="0094272A"/>
    <w:rsid w:val="009454A0"/>
    <w:rsid w:val="00954060"/>
    <w:rsid w:val="009560C1"/>
    <w:rsid w:val="00966112"/>
    <w:rsid w:val="00971345"/>
    <w:rsid w:val="00972915"/>
    <w:rsid w:val="009735CA"/>
    <w:rsid w:val="009752DC"/>
    <w:rsid w:val="0097547F"/>
    <w:rsid w:val="00977987"/>
    <w:rsid w:val="009814C9"/>
    <w:rsid w:val="00982F53"/>
    <w:rsid w:val="0098727A"/>
    <w:rsid w:val="009A16A5"/>
    <w:rsid w:val="009A7CDC"/>
    <w:rsid w:val="009B710C"/>
    <w:rsid w:val="009C0CD3"/>
    <w:rsid w:val="009C2B65"/>
    <w:rsid w:val="009C40DA"/>
    <w:rsid w:val="009C5F4B"/>
    <w:rsid w:val="009C7676"/>
    <w:rsid w:val="009E4892"/>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4EC5"/>
    <w:rsid w:val="00A97CD7"/>
    <w:rsid w:val="00A97EAD"/>
    <w:rsid w:val="00AA15C6"/>
    <w:rsid w:val="00AA33D7"/>
    <w:rsid w:val="00AE3848"/>
    <w:rsid w:val="00AF0606"/>
    <w:rsid w:val="00AF3037"/>
    <w:rsid w:val="00AF6529"/>
    <w:rsid w:val="00AF7D27"/>
    <w:rsid w:val="00B175C1"/>
    <w:rsid w:val="00B2025B"/>
    <w:rsid w:val="00B22A85"/>
    <w:rsid w:val="00B22BAA"/>
    <w:rsid w:val="00B31D5A"/>
    <w:rsid w:val="00B46A16"/>
    <w:rsid w:val="00B5137F"/>
    <w:rsid w:val="00B56705"/>
    <w:rsid w:val="00B64EAD"/>
    <w:rsid w:val="00B656C6"/>
    <w:rsid w:val="00B75CA9"/>
    <w:rsid w:val="00B811DE"/>
    <w:rsid w:val="00B9317E"/>
    <w:rsid w:val="00BA41A7"/>
    <w:rsid w:val="00BA4C6A"/>
    <w:rsid w:val="00BA584D"/>
    <w:rsid w:val="00BC1B97"/>
    <w:rsid w:val="00BC1D7E"/>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60F15"/>
    <w:rsid w:val="00C859FD"/>
    <w:rsid w:val="00C930F0"/>
    <w:rsid w:val="00C94042"/>
    <w:rsid w:val="00CA6F45"/>
    <w:rsid w:val="00CB3A53"/>
    <w:rsid w:val="00CD1EE7"/>
    <w:rsid w:val="00CE2E92"/>
    <w:rsid w:val="00CF2E07"/>
    <w:rsid w:val="00CF3942"/>
    <w:rsid w:val="00D12103"/>
    <w:rsid w:val="00D22E0A"/>
    <w:rsid w:val="00D3096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18A9"/>
    <w:rsid w:val="00DB3E3C"/>
    <w:rsid w:val="00DB7059"/>
    <w:rsid w:val="00DC1267"/>
    <w:rsid w:val="00DC1494"/>
    <w:rsid w:val="00DC1879"/>
    <w:rsid w:val="00DE534A"/>
    <w:rsid w:val="00E012F7"/>
    <w:rsid w:val="00E05BB2"/>
    <w:rsid w:val="00E120CF"/>
    <w:rsid w:val="00E172A1"/>
    <w:rsid w:val="00E17C9E"/>
    <w:rsid w:val="00E17FDD"/>
    <w:rsid w:val="00E25D8B"/>
    <w:rsid w:val="00E362FB"/>
    <w:rsid w:val="00E363F0"/>
    <w:rsid w:val="00E430EA"/>
    <w:rsid w:val="00E44B62"/>
    <w:rsid w:val="00E46D1E"/>
    <w:rsid w:val="00E46E69"/>
    <w:rsid w:val="00E5685D"/>
    <w:rsid w:val="00E6418A"/>
    <w:rsid w:val="00E67EA2"/>
    <w:rsid w:val="00E86454"/>
    <w:rsid w:val="00E8737C"/>
    <w:rsid w:val="00E97290"/>
    <w:rsid w:val="00EA7E4E"/>
    <w:rsid w:val="00EB0C3E"/>
    <w:rsid w:val="00EC012C"/>
    <w:rsid w:val="00EC2C4D"/>
    <w:rsid w:val="00EC37A6"/>
    <w:rsid w:val="00ED1DEA"/>
    <w:rsid w:val="00ED3808"/>
    <w:rsid w:val="00ED4742"/>
    <w:rsid w:val="00EE0C2F"/>
    <w:rsid w:val="00EE4A72"/>
    <w:rsid w:val="00EF6646"/>
    <w:rsid w:val="00EF7EB3"/>
    <w:rsid w:val="00F018DC"/>
    <w:rsid w:val="00F32A5A"/>
    <w:rsid w:val="00F341A6"/>
    <w:rsid w:val="00F5602B"/>
    <w:rsid w:val="00F6598A"/>
    <w:rsid w:val="00F663BC"/>
    <w:rsid w:val="00F66FEE"/>
    <w:rsid w:val="00F72A93"/>
    <w:rsid w:val="00F94E80"/>
    <w:rsid w:val="00F96B9B"/>
    <w:rsid w:val="00FA151A"/>
    <w:rsid w:val="00FA5F5C"/>
    <w:rsid w:val="00FB316C"/>
    <w:rsid w:val="00FC641F"/>
    <w:rsid w:val="00FC7A2A"/>
    <w:rsid w:val="00FD0461"/>
    <w:rsid w:val="00FD1184"/>
    <w:rsid w:val="00FE676A"/>
    <w:rsid w:val="00FF4DAD"/>
    <w:rsid w:val="00FF569B"/>
    <w:rsid w:val="023F65C7"/>
    <w:rsid w:val="039FE686"/>
    <w:rsid w:val="048F6F0D"/>
    <w:rsid w:val="2C9EAA59"/>
    <w:rsid w:val="33120473"/>
    <w:rsid w:val="364B79F2"/>
    <w:rsid w:val="37C4EE27"/>
    <w:rsid w:val="3EEC5423"/>
    <w:rsid w:val="40C7FBAB"/>
    <w:rsid w:val="42647A8C"/>
    <w:rsid w:val="4A047554"/>
    <w:rsid w:val="4FA798C7"/>
    <w:rsid w:val="6230C954"/>
    <w:rsid w:val="6C2AB632"/>
    <w:rsid w:val="71AE2249"/>
    <w:rsid w:val="728E5A07"/>
    <w:rsid w:val="72D5410E"/>
    <w:rsid w:val="738154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3810BB"/>
  </w:style>
  <w:style w:type="character" w:styleId="Kommentarzeichen">
    <w:name w:val="annotation reference"/>
    <w:basedOn w:val="Absatz-Standardschriftart"/>
    <w:semiHidden/>
    <w:unhideWhenUsed/>
    <w:rsid w:val="00497449"/>
    <w:rPr>
      <w:sz w:val="16"/>
      <w:szCs w:val="16"/>
    </w:rPr>
  </w:style>
  <w:style w:type="paragraph" w:styleId="Kommentartext">
    <w:name w:val="annotation text"/>
    <w:basedOn w:val="Standard"/>
    <w:link w:val="KommentartextZchn"/>
    <w:uiPriority w:val="99"/>
    <w:semiHidden/>
    <w:unhideWhenUsed/>
    <w:rsid w:val="004974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744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97449"/>
    <w:rPr>
      <w:b/>
      <w:bCs/>
    </w:rPr>
  </w:style>
  <w:style w:type="character" w:customStyle="1" w:styleId="KommentarthemaZchn">
    <w:name w:val="Kommentarthema Zchn"/>
    <w:basedOn w:val="KommentartextZchn"/>
    <w:link w:val="Kommentarthema"/>
    <w:semiHidden/>
    <w:rsid w:val="00497449"/>
    <w:rPr>
      <w:rFonts w:ascii="Lucida Sans Unicode" w:hAnsi="Lucida Sans Unicode"/>
      <w:b/>
      <w:bCs/>
      <w:lang w:val="en-GB"/>
    </w:rPr>
  </w:style>
  <w:style w:type="paragraph" w:customStyle="1" w:styleId="paragraph">
    <w:name w:val="paragraph"/>
    <w:basedOn w:val="Standard"/>
    <w:rsid w:val="003528E3"/>
    <w:pPr>
      <w:spacing w:before="100" w:beforeAutospacing="1" w:after="100" w:afterAutospacing="1" w:line="240" w:lineRule="auto"/>
    </w:pPr>
    <w:rPr>
      <w:rFonts w:ascii="Times New Roman" w:hAnsi="Times New Roman"/>
      <w:sz w:val="24"/>
      <w:lang w:val="de-DE"/>
    </w:rPr>
  </w:style>
  <w:style w:type="character" w:customStyle="1" w:styleId="eop">
    <w:name w:val="eop"/>
    <w:basedOn w:val="Absatz-Standardschriftart"/>
    <w:rsid w:val="003528E3"/>
  </w:style>
  <w:style w:type="character" w:customStyle="1" w:styleId="scxw5098364">
    <w:name w:val="scxw5098364"/>
    <w:basedOn w:val="Absatz-Standardschriftart"/>
    <w:rsid w:val="0035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143283193">
      <w:bodyDiv w:val="1"/>
      <w:marLeft w:val="0"/>
      <w:marRight w:val="0"/>
      <w:marTop w:val="0"/>
      <w:marBottom w:val="0"/>
      <w:divBdr>
        <w:top w:val="none" w:sz="0" w:space="0" w:color="auto"/>
        <w:left w:val="none" w:sz="0" w:space="0" w:color="auto"/>
        <w:bottom w:val="none" w:sz="0" w:space="0" w:color="auto"/>
        <w:right w:val="none" w:sz="0" w:space="0" w:color="auto"/>
      </w:divBdr>
      <w:divsChild>
        <w:div w:id="2110929629">
          <w:marLeft w:val="0"/>
          <w:marRight w:val="0"/>
          <w:marTop w:val="0"/>
          <w:marBottom w:val="0"/>
          <w:divBdr>
            <w:top w:val="none" w:sz="0" w:space="0" w:color="auto"/>
            <w:left w:val="none" w:sz="0" w:space="0" w:color="auto"/>
            <w:bottom w:val="none" w:sz="0" w:space="0" w:color="auto"/>
            <w:right w:val="none" w:sz="0" w:space="0" w:color="auto"/>
          </w:divBdr>
        </w:div>
        <w:div w:id="984973268">
          <w:marLeft w:val="0"/>
          <w:marRight w:val="0"/>
          <w:marTop w:val="0"/>
          <w:marBottom w:val="0"/>
          <w:divBdr>
            <w:top w:val="none" w:sz="0" w:space="0" w:color="auto"/>
            <w:left w:val="none" w:sz="0" w:space="0" w:color="auto"/>
            <w:bottom w:val="none" w:sz="0" w:space="0" w:color="auto"/>
            <w:right w:val="none" w:sz="0" w:space="0" w:color="auto"/>
          </w:divBdr>
        </w:div>
        <w:div w:id="456415596">
          <w:marLeft w:val="0"/>
          <w:marRight w:val="0"/>
          <w:marTop w:val="0"/>
          <w:marBottom w:val="0"/>
          <w:divBdr>
            <w:top w:val="none" w:sz="0" w:space="0" w:color="auto"/>
            <w:left w:val="none" w:sz="0" w:space="0" w:color="auto"/>
            <w:bottom w:val="none" w:sz="0" w:space="0" w:color="auto"/>
            <w:right w:val="none" w:sz="0" w:space="0" w:color="auto"/>
          </w:divBdr>
        </w:div>
        <w:div w:id="876771841">
          <w:marLeft w:val="0"/>
          <w:marRight w:val="0"/>
          <w:marTop w:val="0"/>
          <w:marBottom w:val="0"/>
          <w:divBdr>
            <w:top w:val="none" w:sz="0" w:space="0" w:color="auto"/>
            <w:left w:val="none" w:sz="0" w:space="0" w:color="auto"/>
            <w:bottom w:val="none" w:sz="0" w:space="0" w:color="auto"/>
            <w:right w:val="none" w:sz="0" w:space="0" w:color="auto"/>
          </w:divBdr>
        </w:div>
        <w:div w:id="541477603">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061946310">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422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8AAC09-3EB4-4769-A520-DD53D4F0F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3526</Characters>
  <Application>Microsoft Office Word</Application>
  <DocSecurity>6</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Koehler, Margit</cp:lastModifiedBy>
  <cp:revision>2</cp:revision>
  <cp:lastPrinted>2020-10-16T08:38:00Z</cp:lastPrinted>
  <dcterms:created xsi:type="dcterms:W3CDTF">2021-10-22T12:51:00Z</dcterms:created>
  <dcterms:modified xsi:type="dcterms:W3CDTF">2021-10-22T12:51:00Z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abda4ade-b73a-4575-9edb-0cfe0c309fd1_Enabled">
    <vt:lpwstr>true</vt:lpwstr>
  </property>
  <property fmtid="{D5CDD505-2E9C-101B-9397-08002B2CF9AE}" pid="5" name="MSIP_Label_abda4ade-b73a-4575-9edb-0cfe0c309fd1_SetDate">
    <vt:lpwstr>2021-10-22T12:51:03Z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da11c7ff-a064-43d5-936a-9fccecf11ac7</vt:lpwstr>
  </property>
  <property fmtid="{D5CDD505-2E9C-101B-9397-08002B2CF9AE}" pid="10" name="MSIP_Label_abda4ade-b73a-4575-9edb-0cfe0c309fd1_ContentBits">
    <vt:lpwstr>2</vt:lpwstr>
  </property>
</Properties>
</file>